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7F" w:rsidRPr="00BA557F" w:rsidRDefault="00BA557F" w:rsidP="00BA557F">
      <w:pPr>
        <w:spacing w:after="0"/>
        <w:jc w:val="right"/>
        <w:rPr>
          <w:b/>
          <w:color w:val="0070C0"/>
          <w:sz w:val="24"/>
          <w:szCs w:val="24"/>
        </w:rPr>
      </w:pPr>
      <w:r w:rsidRPr="00BA557F">
        <w:rPr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-912334</wp:posOffset>
            </wp:positionH>
            <wp:positionV relativeFrom="paragraph">
              <wp:posOffset>-180975</wp:posOffset>
            </wp:positionV>
            <wp:extent cx="1943100" cy="1220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Logo 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2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57F">
        <w:rPr>
          <w:b/>
          <w:color w:val="0070C0"/>
          <w:sz w:val="24"/>
          <w:szCs w:val="24"/>
        </w:rPr>
        <w:t xml:space="preserve">Dr Roseanna Brady BSc MA MSc D Psych </w:t>
      </w:r>
      <w:proofErr w:type="spellStart"/>
      <w:r w:rsidRPr="00BA557F">
        <w:rPr>
          <w:b/>
          <w:color w:val="0070C0"/>
          <w:sz w:val="24"/>
          <w:szCs w:val="24"/>
        </w:rPr>
        <w:t>CPsychol</w:t>
      </w:r>
      <w:proofErr w:type="spellEnd"/>
      <w:r w:rsidRPr="00BA557F">
        <w:rPr>
          <w:b/>
          <w:color w:val="0070C0"/>
          <w:sz w:val="24"/>
          <w:szCs w:val="24"/>
        </w:rPr>
        <w:t xml:space="preserve"> </w:t>
      </w:r>
      <w:proofErr w:type="spellStart"/>
      <w:r w:rsidRPr="00BA557F">
        <w:rPr>
          <w:b/>
          <w:color w:val="0070C0"/>
          <w:sz w:val="24"/>
          <w:szCs w:val="24"/>
        </w:rPr>
        <w:t>MBPsS</w:t>
      </w:r>
      <w:proofErr w:type="spellEnd"/>
    </w:p>
    <w:p w:rsidR="00BA557F" w:rsidRPr="00BA557F" w:rsidRDefault="00BA557F" w:rsidP="00BA557F">
      <w:pPr>
        <w:spacing w:after="0"/>
        <w:jc w:val="right"/>
        <w:rPr>
          <w:b/>
          <w:color w:val="0070C0"/>
          <w:sz w:val="20"/>
          <w:szCs w:val="20"/>
        </w:rPr>
      </w:pPr>
      <w:r w:rsidRPr="00BA557F">
        <w:rPr>
          <w:b/>
          <w:color w:val="0070C0"/>
          <w:sz w:val="20"/>
          <w:szCs w:val="20"/>
        </w:rPr>
        <w:t>Health Psychologist (HCPC Registered)</w:t>
      </w:r>
    </w:p>
    <w:p w:rsidR="00BA557F" w:rsidRPr="00BA557F" w:rsidRDefault="00BA557F" w:rsidP="00BA557F">
      <w:pPr>
        <w:spacing w:after="0"/>
        <w:jc w:val="right"/>
        <w:rPr>
          <w:b/>
          <w:color w:val="0070C0"/>
          <w:sz w:val="20"/>
          <w:szCs w:val="20"/>
        </w:rPr>
      </w:pPr>
      <w:r w:rsidRPr="00BA557F">
        <w:rPr>
          <w:b/>
          <w:color w:val="0070C0"/>
          <w:sz w:val="20"/>
          <w:szCs w:val="20"/>
        </w:rPr>
        <w:t xml:space="preserve">Bridges Clinic, Private Patients at Bedford Hospital </w:t>
      </w:r>
    </w:p>
    <w:p w:rsidR="00BA557F" w:rsidRPr="00BA557F" w:rsidRDefault="00BA557F" w:rsidP="00BA557F">
      <w:pPr>
        <w:spacing w:after="0"/>
        <w:jc w:val="right"/>
        <w:rPr>
          <w:b/>
          <w:color w:val="0070C0"/>
          <w:sz w:val="20"/>
          <w:szCs w:val="20"/>
        </w:rPr>
      </w:pPr>
      <w:r w:rsidRPr="00BA557F">
        <w:rPr>
          <w:b/>
          <w:color w:val="0070C0"/>
          <w:sz w:val="20"/>
          <w:szCs w:val="20"/>
        </w:rPr>
        <w:t>Kempston Road, Bedford MK42 9DJ</w:t>
      </w:r>
    </w:p>
    <w:p w:rsidR="00BA557F" w:rsidRPr="00BA557F" w:rsidRDefault="00BA557F" w:rsidP="00BA557F">
      <w:pPr>
        <w:spacing w:after="0"/>
        <w:jc w:val="right"/>
        <w:rPr>
          <w:b/>
          <w:color w:val="0070C0"/>
          <w:sz w:val="20"/>
          <w:szCs w:val="20"/>
        </w:rPr>
      </w:pPr>
      <w:r w:rsidRPr="00BA557F">
        <w:rPr>
          <w:b/>
          <w:color w:val="0070C0"/>
          <w:sz w:val="20"/>
          <w:szCs w:val="20"/>
        </w:rPr>
        <w:t xml:space="preserve">Tel: </w:t>
      </w:r>
      <w:bookmarkStart w:id="0" w:name="_GoBack"/>
      <w:bookmarkEnd w:id="0"/>
      <w:r w:rsidRPr="00BA557F">
        <w:rPr>
          <w:b/>
          <w:color w:val="0070C0"/>
          <w:sz w:val="20"/>
          <w:szCs w:val="20"/>
        </w:rPr>
        <w:t>01234 792000</w:t>
      </w:r>
    </w:p>
    <w:p w:rsidR="00BA557F" w:rsidRPr="00BA557F" w:rsidRDefault="009770CC" w:rsidP="00BA557F">
      <w:pPr>
        <w:spacing w:after="0"/>
        <w:jc w:val="right"/>
        <w:rPr>
          <w:b/>
          <w:color w:val="0070C0"/>
          <w:sz w:val="20"/>
          <w:szCs w:val="20"/>
        </w:rPr>
      </w:pPr>
      <w:proofErr w:type="gramStart"/>
      <w:r>
        <w:rPr>
          <w:b/>
          <w:color w:val="0070C0"/>
          <w:sz w:val="20"/>
          <w:szCs w:val="20"/>
        </w:rPr>
        <w:t>e</w:t>
      </w:r>
      <w:r w:rsidR="00BA557F" w:rsidRPr="00BA557F">
        <w:rPr>
          <w:b/>
          <w:color w:val="0070C0"/>
          <w:sz w:val="20"/>
          <w:szCs w:val="20"/>
        </w:rPr>
        <w:t>mail</w:t>
      </w:r>
      <w:proofErr w:type="gramEnd"/>
      <w:r w:rsidR="00BA557F" w:rsidRPr="00BA557F">
        <w:rPr>
          <w:b/>
          <w:color w:val="0070C0"/>
          <w:sz w:val="20"/>
          <w:szCs w:val="20"/>
        </w:rPr>
        <w:t>: roseanna@psychologyforhealth.co.uk</w:t>
      </w:r>
    </w:p>
    <w:p w:rsidR="00BA557F" w:rsidRPr="00E61D26" w:rsidRDefault="00FF4CD7" w:rsidP="00BA557F">
      <w:pPr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Medical Re</w:t>
      </w:r>
      <w:r w:rsidR="00BA557F" w:rsidRPr="00E61D26">
        <w:rPr>
          <w:b/>
          <w:color w:val="262626" w:themeColor="text1" w:themeTint="D9"/>
          <w:sz w:val="24"/>
          <w:szCs w:val="24"/>
        </w:rPr>
        <w:t>ferral Form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6946"/>
        <w:gridCol w:w="90"/>
      </w:tblGrid>
      <w:tr w:rsidR="00BA557F" w:rsidTr="00FD6A5A">
        <w:tc>
          <w:tcPr>
            <w:tcW w:w="9016" w:type="dxa"/>
            <w:gridSpan w:val="4"/>
          </w:tcPr>
          <w:p w:rsidR="00BA557F" w:rsidRPr="0084675B" w:rsidRDefault="00BA557F" w:rsidP="00FD6A5A">
            <w:pPr>
              <w:spacing w:before="120" w:after="120"/>
              <w:rPr>
                <w:b/>
              </w:rPr>
            </w:pPr>
            <w:r w:rsidRPr="0084675B">
              <w:rPr>
                <w:b/>
                <w:sz w:val="20"/>
                <w:szCs w:val="20"/>
              </w:rPr>
              <w:t>Patient Details</w:t>
            </w:r>
          </w:p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8A56BA">
              <w:rPr>
                <w:sz w:val="20"/>
                <w:szCs w:val="20"/>
              </w:rPr>
              <w:t>Name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8A56BA">
              <w:rPr>
                <w:sz w:val="20"/>
                <w:szCs w:val="20"/>
              </w:rPr>
              <w:t>Address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A56BA">
              <w:rPr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8A56BA">
              <w:rPr>
                <w:sz w:val="20"/>
                <w:szCs w:val="20"/>
              </w:rPr>
              <w:t>Gender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FD6A5A">
        <w:tc>
          <w:tcPr>
            <w:tcW w:w="9016" w:type="dxa"/>
            <w:gridSpan w:val="4"/>
          </w:tcPr>
          <w:p w:rsidR="00BA557F" w:rsidRDefault="00BA557F" w:rsidP="00FD6A5A">
            <w:pPr>
              <w:spacing w:before="120" w:after="120"/>
              <w:rPr>
                <w:b/>
                <w:sz w:val="20"/>
                <w:szCs w:val="20"/>
              </w:rPr>
            </w:pPr>
            <w:r w:rsidRPr="0084675B">
              <w:rPr>
                <w:b/>
                <w:sz w:val="20"/>
                <w:szCs w:val="20"/>
              </w:rPr>
              <w:t xml:space="preserve">Primary </w:t>
            </w:r>
            <w:r w:rsidR="00C16283">
              <w:rPr>
                <w:b/>
                <w:sz w:val="20"/>
                <w:szCs w:val="20"/>
              </w:rPr>
              <w:t xml:space="preserve">Medical </w:t>
            </w:r>
            <w:r w:rsidRPr="0084675B">
              <w:rPr>
                <w:b/>
                <w:sz w:val="20"/>
                <w:szCs w:val="20"/>
              </w:rPr>
              <w:t>Diagnosis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557F" w:rsidRDefault="00BA557F" w:rsidP="00FD6A5A">
            <w:pPr>
              <w:spacing w:before="120" w:after="120"/>
            </w:pPr>
          </w:p>
          <w:p w:rsidR="0054345A" w:rsidRPr="0084675B" w:rsidRDefault="0054345A" w:rsidP="00FD6A5A">
            <w:pPr>
              <w:spacing w:before="120" w:after="120"/>
            </w:pPr>
          </w:p>
        </w:tc>
      </w:tr>
      <w:tr w:rsidR="00BA557F" w:rsidTr="00FD6A5A">
        <w:tc>
          <w:tcPr>
            <w:tcW w:w="9016" w:type="dxa"/>
            <w:gridSpan w:val="4"/>
          </w:tcPr>
          <w:p w:rsidR="00BA557F" w:rsidRPr="0082519B" w:rsidRDefault="00BA557F" w:rsidP="00FD6A5A">
            <w:pPr>
              <w:spacing w:before="120"/>
              <w:rPr>
                <w:sz w:val="20"/>
                <w:szCs w:val="20"/>
              </w:rPr>
            </w:pPr>
            <w:r w:rsidRPr="0082519B">
              <w:rPr>
                <w:sz w:val="20"/>
                <w:szCs w:val="20"/>
              </w:rPr>
              <w:t>Current medical treatment</w:t>
            </w:r>
          </w:p>
          <w:p w:rsidR="00BA557F" w:rsidRDefault="00BA557F" w:rsidP="00FD6A5A"/>
          <w:p w:rsidR="00BA557F" w:rsidRDefault="00BA557F" w:rsidP="00FD6A5A"/>
          <w:p w:rsidR="00BA557F" w:rsidRDefault="00BA557F" w:rsidP="00FD6A5A"/>
          <w:p w:rsidR="00BA557F" w:rsidRDefault="00BA557F" w:rsidP="00FD6A5A">
            <w:pPr>
              <w:rPr>
                <w:sz w:val="20"/>
                <w:szCs w:val="20"/>
              </w:rPr>
            </w:pPr>
            <w:r w:rsidRPr="0082519B">
              <w:rPr>
                <w:sz w:val="20"/>
                <w:szCs w:val="20"/>
              </w:rPr>
              <w:t xml:space="preserve">Awaiting further </w:t>
            </w:r>
            <w:r>
              <w:rPr>
                <w:sz w:val="20"/>
                <w:szCs w:val="20"/>
              </w:rPr>
              <w:t>assessment/specialist referral</w:t>
            </w:r>
            <w:r w:rsidRPr="0082519B">
              <w:rPr>
                <w:sz w:val="20"/>
                <w:szCs w:val="20"/>
              </w:rPr>
              <w:t xml:space="preserve">? </w:t>
            </w:r>
          </w:p>
          <w:p w:rsidR="00BA557F" w:rsidRDefault="00BA557F" w:rsidP="00FD6A5A">
            <w:pPr>
              <w:rPr>
                <w:sz w:val="20"/>
                <w:szCs w:val="20"/>
              </w:rPr>
            </w:pPr>
            <w:r w:rsidRPr="0084675B">
              <w:rPr>
                <w:b/>
                <w:sz w:val="20"/>
                <w:szCs w:val="20"/>
              </w:rPr>
              <w:t>Please state Yes or No</w:t>
            </w:r>
            <w:r>
              <w:rPr>
                <w:sz w:val="20"/>
                <w:szCs w:val="20"/>
              </w:rPr>
              <w:t>.</w:t>
            </w:r>
          </w:p>
          <w:p w:rsidR="00BA557F" w:rsidRPr="0082519B" w:rsidRDefault="00BA557F" w:rsidP="00FD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82519B">
              <w:rPr>
                <w:sz w:val="20"/>
                <w:szCs w:val="20"/>
              </w:rPr>
              <w:t>f Yes, please provide details)</w:t>
            </w:r>
          </w:p>
          <w:p w:rsidR="00BA557F" w:rsidRDefault="00BA557F" w:rsidP="00FD6A5A"/>
          <w:p w:rsidR="00BA557F" w:rsidRDefault="00BA557F" w:rsidP="00FD6A5A"/>
          <w:p w:rsidR="00BA557F" w:rsidRDefault="00BA557F" w:rsidP="00FD6A5A"/>
          <w:p w:rsidR="00BA557F" w:rsidRDefault="00BA557F" w:rsidP="00FD6A5A">
            <w:pPr>
              <w:rPr>
                <w:sz w:val="20"/>
                <w:szCs w:val="20"/>
              </w:rPr>
            </w:pPr>
            <w:r w:rsidRPr="0082519B">
              <w:rPr>
                <w:sz w:val="20"/>
                <w:szCs w:val="20"/>
              </w:rPr>
              <w:t xml:space="preserve">Awaiting </w:t>
            </w:r>
            <w:r>
              <w:rPr>
                <w:sz w:val="20"/>
                <w:szCs w:val="20"/>
              </w:rPr>
              <w:t xml:space="preserve">further medical treatment or </w:t>
            </w:r>
            <w:r w:rsidRPr="0082519B">
              <w:rPr>
                <w:sz w:val="20"/>
                <w:szCs w:val="20"/>
              </w:rPr>
              <w:t>surgical interventions?</w:t>
            </w:r>
            <w:r>
              <w:rPr>
                <w:sz w:val="20"/>
                <w:szCs w:val="20"/>
              </w:rPr>
              <w:t xml:space="preserve"> </w:t>
            </w:r>
          </w:p>
          <w:p w:rsidR="00BA557F" w:rsidRPr="0084675B" w:rsidRDefault="00BA557F" w:rsidP="00FD6A5A">
            <w:pPr>
              <w:rPr>
                <w:b/>
                <w:sz w:val="20"/>
                <w:szCs w:val="20"/>
              </w:rPr>
            </w:pPr>
            <w:r w:rsidRPr="0084675B">
              <w:rPr>
                <w:b/>
                <w:sz w:val="20"/>
                <w:szCs w:val="20"/>
              </w:rPr>
              <w:t>Please state Yes or No.</w:t>
            </w:r>
          </w:p>
          <w:p w:rsidR="00BA557F" w:rsidRPr="0082519B" w:rsidRDefault="00BA557F" w:rsidP="00FD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82519B">
              <w:rPr>
                <w:sz w:val="20"/>
                <w:szCs w:val="20"/>
              </w:rPr>
              <w:t>f Yes, please provide details)</w:t>
            </w:r>
          </w:p>
          <w:p w:rsidR="00BA557F" w:rsidRDefault="00BA557F" w:rsidP="00FD6A5A"/>
          <w:p w:rsidR="00BA557F" w:rsidRDefault="00BA557F" w:rsidP="00FD6A5A"/>
          <w:p w:rsidR="00BA557F" w:rsidRDefault="00BA557F" w:rsidP="00FD6A5A"/>
          <w:p w:rsidR="00BA557F" w:rsidRDefault="00BA557F" w:rsidP="00FD6A5A">
            <w:pPr>
              <w:rPr>
                <w:sz w:val="20"/>
                <w:szCs w:val="20"/>
              </w:rPr>
            </w:pPr>
            <w:r w:rsidRPr="0082519B">
              <w:rPr>
                <w:sz w:val="20"/>
                <w:szCs w:val="20"/>
              </w:rPr>
              <w:t>Is the patient currently, or intending to be, involved in litigation in relation to his/her primary diagnosis?</w:t>
            </w:r>
            <w:r>
              <w:rPr>
                <w:sz w:val="20"/>
                <w:szCs w:val="20"/>
              </w:rPr>
              <w:t xml:space="preserve"> </w:t>
            </w:r>
          </w:p>
          <w:p w:rsidR="00BA557F" w:rsidRPr="0084675B" w:rsidRDefault="00BA557F" w:rsidP="00FD6A5A">
            <w:pPr>
              <w:rPr>
                <w:b/>
                <w:sz w:val="20"/>
                <w:szCs w:val="20"/>
              </w:rPr>
            </w:pPr>
            <w:r w:rsidRPr="0084675B">
              <w:rPr>
                <w:b/>
                <w:sz w:val="20"/>
                <w:szCs w:val="20"/>
              </w:rPr>
              <w:t>Please state Yes or No.</w:t>
            </w:r>
          </w:p>
          <w:p w:rsidR="00BA557F" w:rsidRDefault="00BA557F" w:rsidP="00FD6A5A"/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8A56BA">
              <w:rPr>
                <w:sz w:val="20"/>
                <w:szCs w:val="20"/>
              </w:rPr>
              <w:t>Co-morbid physical conditions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Medications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name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address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BA557F">
        <w:tc>
          <w:tcPr>
            <w:tcW w:w="1980" w:type="dxa"/>
            <w:gridSpan w:val="2"/>
          </w:tcPr>
          <w:p w:rsidR="00BA557F" w:rsidRPr="008A56BA" w:rsidRDefault="00BA557F" w:rsidP="005434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Telephone </w:t>
            </w:r>
          </w:p>
        </w:tc>
        <w:tc>
          <w:tcPr>
            <w:tcW w:w="7036" w:type="dxa"/>
            <w:gridSpan w:val="2"/>
          </w:tcPr>
          <w:p w:rsidR="00BA557F" w:rsidRDefault="00BA557F" w:rsidP="00FD6A5A"/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8926" w:type="dxa"/>
            <w:gridSpan w:val="3"/>
          </w:tcPr>
          <w:p w:rsidR="00BA557F" w:rsidRPr="003418BA" w:rsidRDefault="00BA557F" w:rsidP="00FD6A5A">
            <w:pPr>
              <w:spacing w:before="120" w:after="120"/>
              <w:rPr>
                <w:b/>
                <w:sz w:val="20"/>
                <w:szCs w:val="20"/>
              </w:rPr>
            </w:pPr>
            <w:r w:rsidRPr="003418BA">
              <w:rPr>
                <w:b/>
                <w:sz w:val="20"/>
                <w:szCs w:val="20"/>
              </w:rPr>
              <w:lastRenderedPageBreak/>
              <w:t>Details of referring health professional</w:t>
            </w:r>
          </w:p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1271" w:type="dxa"/>
          </w:tcPr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3418BA">
              <w:rPr>
                <w:sz w:val="20"/>
                <w:szCs w:val="20"/>
              </w:rPr>
              <w:t>Name</w:t>
            </w:r>
          </w:p>
        </w:tc>
        <w:tc>
          <w:tcPr>
            <w:tcW w:w="7655" w:type="dxa"/>
            <w:gridSpan w:val="2"/>
          </w:tcPr>
          <w:p w:rsidR="00BA557F" w:rsidRPr="003418BA" w:rsidRDefault="00BA557F" w:rsidP="00FD6A5A">
            <w:pPr>
              <w:rPr>
                <w:sz w:val="20"/>
                <w:szCs w:val="20"/>
              </w:rPr>
            </w:pPr>
          </w:p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1271" w:type="dxa"/>
          </w:tcPr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3418BA">
              <w:rPr>
                <w:sz w:val="20"/>
                <w:szCs w:val="20"/>
              </w:rPr>
              <w:t>Position</w:t>
            </w:r>
          </w:p>
        </w:tc>
        <w:tc>
          <w:tcPr>
            <w:tcW w:w="7655" w:type="dxa"/>
            <w:gridSpan w:val="2"/>
          </w:tcPr>
          <w:p w:rsidR="00BA557F" w:rsidRPr="003418BA" w:rsidRDefault="00BA557F" w:rsidP="00FD6A5A">
            <w:pPr>
              <w:rPr>
                <w:sz w:val="20"/>
                <w:szCs w:val="20"/>
              </w:rPr>
            </w:pPr>
          </w:p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1271" w:type="dxa"/>
          </w:tcPr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3418BA">
              <w:rPr>
                <w:sz w:val="20"/>
                <w:szCs w:val="20"/>
              </w:rPr>
              <w:t>Address</w:t>
            </w:r>
          </w:p>
        </w:tc>
        <w:tc>
          <w:tcPr>
            <w:tcW w:w="7655" w:type="dxa"/>
            <w:gridSpan w:val="2"/>
          </w:tcPr>
          <w:p w:rsidR="00BA557F" w:rsidRPr="003418BA" w:rsidRDefault="00BA557F" w:rsidP="00FD6A5A">
            <w:pPr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rPr>
                <w:sz w:val="20"/>
                <w:szCs w:val="20"/>
              </w:rPr>
            </w:pPr>
          </w:p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1271" w:type="dxa"/>
          </w:tcPr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3418BA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gridSpan w:val="2"/>
          </w:tcPr>
          <w:p w:rsidR="00BA557F" w:rsidRPr="003418BA" w:rsidRDefault="00BA557F" w:rsidP="00FD6A5A">
            <w:pPr>
              <w:rPr>
                <w:sz w:val="20"/>
                <w:szCs w:val="20"/>
              </w:rPr>
            </w:pPr>
          </w:p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1271" w:type="dxa"/>
          </w:tcPr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3418BA">
              <w:rPr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2"/>
          </w:tcPr>
          <w:p w:rsidR="00BA557F" w:rsidRPr="003418BA" w:rsidRDefault="00BA557F" w:rsidP="00FD6A5A">
            <w:pPr>
              <w:rPr>
                <w:sz w:val="20"/>
                <w:szCs w:val="20"/>
              </w:rPr>
            </w:pPr>
          </w:p>
        </w:tc>
      </w:tr>
      <w:tr w:rsidR="0054345A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1271" w:type="dxa"/>
          </w:tcPr>
          <w:p w:rsidR="0054345A" w:rsidRPr="003418BA" w:rsidRDefault="0054345A" w:rsidP="00FD6A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7655" w:type="dxa"/>
            <w:gridSpan w:val="2"/>
          </w:tcPr>
          <w:p w:rsidR="0054345A" w:rsidRPr="003418BA" w:rsidRDefault="0054345A" w:rsidP="00FD6A5A">
            <w:pPr>
              <w:rPr>
                <w:sz w:val="20"/>
                <w:szCs w:val="20"/>
              </w:rPr>
            </w:pPr>
          </w:p>
        </w:tc>
      </w:tr>
      <w:tr w:rsidR="00BA557F" w:rsidTr="00FD6A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90" w:type="dxa"/>
        </w:trPr>
        <w:tc>
          <w:tcPr>
            <w:tcW w:w="8926" w:type="dxa"/>
            <w:gridSpan w:val="3"/>
          </w:tcPr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  <w:r w:rsidRPr="003418BA">
              <w:rPr>
                <w:b/>
                <w:color w:val="262626" w:themeColor="text1" w:themeTint="D9"/>
                <w:sz w:val="20"/>
                <w:szCs w:val="20"/>
              </w:rPr>
              <w:t>Reasons for referral</w:t>
            </w:r>
            <w:r w:rsidRPr="003418BA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3418BA">
              <w:rPr>
                <w:sz w:val="20"/>
                <w:szCs w:val="20"/>
              </w:rPr>
              <w:t xml:space="preserve">(e.g. </w:t>
            </w:r>
            <w:r w:rsidR="006B06FB">
              <w:rPr>
                <w:sz w:val="20"/>
                <w:szCs w:val="20"/>
              </w:rPr>
              <w:t xml:space="preserve">adjustment to diagnosis or treatment, </w:t>
            </w:r>
            <w:r w:rsidRPr="003418BA">
              <w:rPr>
                <w:sz w:val="20"/>
                <w:szCs w:val="20"/>
              </w:rPr>
              <w:t>self-management, low mood/high anxiety</w:t>
            </w:r>
            <w:r w:rsidR="0054345A">
              <w:rPr>
                <w:sz w:val="20"/>
                <w:szCs w:val="20"/>
              </w:rPr>
              <w:t xml:space="preserve"> related to diagnosis, difficulties making or maintaining</w:t>
            </w:r>
            <w:r w:rsidRPr="003418BA">
              <w:rPr>
                <w:sz w:val="20"/>
                <w:szCs w:val="20"/>
              </w:rPr>
              <w:t xml:space="preserve"> required lifestyle changes, need to reduce dependence on medical interventions</w:t>
            </w:r>
            <w:r w:rsidR="00C16283">
              <w:rPr>
                <w:sz w:val="20"/>
                <w:szCs w:val="20"/>
              </w:rPr>
              <w:t>, etc.</w:t>
            </w:r>
            <w:r w:rsidRPr="003418BA">
              <w:rPr>
                <w:sz w:val="20"/>
                <w:szCs w:val="20"/>
              </w:rPr>
              <w:t>)</w:t>
            </w: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  <w:p w:rsidR="00BA557F" w:rsidRPr="003418BA" w:rsidRDefault="00BA557F" w:rsidP="00FD6A5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A557F" w:rsidRPr="003418BA" w:rsidRDefault="00BA557F" w:rsidP="0054345A">
      <w:pPr>
        <w:spacing w:before="120"/>
        <w:rPr>
          <w:sz w:val="20"/>
          <w:szCs w:val="20"/>
        </w:rPr>
      </w:pPr>
      <w:r w:rsidRPr="003418BA">
        <w:rPr>
          <w:sz w:val="20"/>
          <w:szCs w:val="20"/>
        </w:rPr>
        <w:t xml:space="preserve">Please note the following </w:t>
      </w:r>
      <w:r w:rsidRPr="003418BA">
        <w:rPr>
          <w:b/>
          <w:color w:val="262626" w:themeColor="text1" w:themeTint="D9"/>
          <w:sz w:val="20"/>
          <w:szCs w:val="20"/>
        </w:rPr>
        <w:t>general exclusions</w:t>
      </w:r>
      <w:r w:rsidRPr="003418BA">
        <w:rPr>
          <w:sz w:val="20"/>
          <w:szCs w:val="20"/>
        </w:rPr>
        <w:t>:</w:t>
      </w:r>
    </w:p>
    <w:p w:rsidR="00BA557F" w:rsidRPr="003418BA" w:rsidRDefault="00BA557F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18BA">
        <w:rPr>
          <w:sz w:val="20"/>
          <w:szCs w:val="20"/>
        </w:rPr>
        <w:t>Patients under 18 years</w:t>
      </w:r>
    </w:p>
    <w:p w:rsidR="00BA557F" w:rsidRPr="003418BA" w:rsidRDefault="004D31FF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Patients being seen</w:t>
      </w:r>
      <w:r w:rsidR="00BA557F" w:rsidRPr="003418BA">
        <w:rPr>
          <w:sz w:val="20"/>
          <w:szCs w:val="20"/>
        </w:rPr>
        <w:t xml:space="preserve"> by another psychologist or by a counsellor</w:t>
      </w:r>
    </w:p>
    <w:p w:rsidR="00BA557F" w:rsidRPr="003418BA" w:rsidRDefault="00BA557F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18BA">
        <w:rPr>
          <w:sz w:val="20"/>
          <w:szCs w:val="20"/>
        </w:rPr>
        <w:t>Patients for whom severe or enduring mental health issues are the dominant concern</w:t>
      </w:r>
    </w:p>
    <w:p w:rsidR="00BA557F" w:rsidRPr="003418BA" w:rsidRDefault="00BA557F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18BA">
        <w:rPr>
          <w:sz w:val="20"/>
          <w:szCs w:val="20"/>
        </w:rPr>
        <w:t>Patients for whom drug or alcohol issues are the dominant concern</w:t>
      </w:r>
    </w:p>
    <w:p w:rsidR="00BA557F" w:rsidRDefault="00BA557F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18BA">
        <w:rPr>
          <w:sz w:val="20"/>
          <w:szCs w:val="20"/>
        </w:rPr>
        <w:t>Patients in crisis (e.g. acute risk of suicide)</w:t>
      </w:r>
    </w:p>
    <w:p w:rsidR="00C16283" w:rsidRPr="003418BA" w:rsidRDefault="00C16283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Patients with terminal illness</w:t>
      </w:r>
    </w:p>
    <w:p w:rsidR="00BA557F" w:rsidRPr="003418BA" w:rsidRDefault="00BA557F" w:rsidP="00BA55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18BA">
        <w:rPr>
          <w:sz w:val="20"/>
          <w:szCs w:val="20"/>
        </w:rPr>
        <w:t>Patients who have displayed aggressive behaviour which posed a risk to themselves or to others</w:t>
      </w:r>
    </w:p>
    <w:p w:rsidR="004D31FF" w:rsidRDefault="004D31FF" w:rsidP="004D31FF">
      <w:pPr>
        <w:spacing w:after="0"/>
        <w:rPr>
          <w:sz w:val="20"/>
          <w:szCs w:val="20"/>
        </w:rPr>
      </w:pPr>
    </w:p>
    <w:p w:rsidR="004D31FF" w:rsidRDefault="00BA557F" w:rsidP="004D31FF">
      <w:pPr>
        <w:spacing w:after="0"/>
        <w:rPr>
          <w:sz w:val="20"/>
          <w:szCs w:val="20"/>
        </w:rPr>
      </w:pPr>
      <w:r w:rsidRPr="003418BA">
        <w:rPr>
          <w:sz w:val="20"/>
          <w:szCs w:val="20"/>
        </w:rPr>
        <w:t xml:space="preserve">Thank you for completing this form.  </w:t>
      </w:r>
      <w:r w:rsidR="004D31FF">
        <w:rPr>
          <w:sz w:val="20"/>
          <w:szCs w:val="20"/>
        </w:rPr>
        <w:t xml:space="preserve">Please send to: </w:t>
      </w:r>
    </w:p>
    <w:p w:rsidR="004D31FF" w:rsidRDefault="004D31FF" w:rsidP="004D3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26159D">
          <w:rPr>
            <w:rStyle w:val="Hyperlink"/>
            <w:sz w:val="20"/>
            <w:szCs w:val="20"/>
          </w:rPr>
          <w:t>bridgesclinic@bedfordhospital.nhs.uk</w:t>
        </w:r>
      </w:hyperlink>
      <w:r w:rsidR="00FA5DC8">
        <w:rPr>
          <w:sz w:val="20"/>
          <w:szCs w:val="20"/>
        </w:rPr>
        <w:t xml:space="preserve"> </w:t>
      </w:r>
      <w:r w:rsidR="00FA5DC8" w:rsidRPr="00FA5DC8">
        <w:rPr>
          <w:b/>
          <w:sz w:val="20"/>
          <w:szCs w:val="20"/>
        </w:rPr>
        <w:t>or</w:t>
      </w:r>
      <w:r w:rsidR="00FA5DC8">
        <w:rPr>
          <w:sz w:val="20"/>
          <w:szCs w:val="20"/>
        </w:rPr>
        <w:t xml:space="preserve"> </w:t>
      </w:r>
      <w:hyperlink r:id="rId9" w:history="1">
        <w:r w:rsidR="00FA5DC8" w:rsidRPr="0026159D">
          <w:rPr>
            <w:rStyle w:val="Hyperlink"/>
            <w:sz w:val="20"/>
            <w:szCs w:val="20"/>
          </w:rPr>
          <w:t>roseanna@psychologyforhealth.co.uk</w:t>
        </w:r>
      </w:hyperlink>
    </w:p>
    <w:p w:rsidR="004D31FF" w:rsidRDefault="004D31FF" w:rsidP="004D31F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Tel: 01234 792000</w:t>
      </w:r>
    </w:p>
    <w:p w:rsidR="004D31FF" w:rsidRDefault="004D31FF" w:rsidP="004D31FF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 01234 795700</w:t>
      </w:r>
    </w:p>
    <w:p w:rsidR="00BA557F" w:rsidRPr="004D31FF" w:rsidRDefault="00BA557F" w:rsidP="0054345A">
      <w:pPr>
        <w:spacing w:after="0"/>
        <w:jc w:val="center"/>
        <w:rPr>
          <w:sz w:val="20"/>
          <w:szCs w:val="20"/>
        </w:rPr>
      </w:pPr>
      <w:r w:rsidRPr="003418BA">
        <w:rPr>
          <w:sz w:val="20"/>
          <w:szCs w:val="20"/>
        </w:rPr>
        <w:t xml:space="preserve">We will </w:t>
      </w:r>
      <w:r w:rsidR="00C16283">
        <w:rPr>
          <w:sz w:val="20"/>
          <w:szCs w:val="20"/>
        </w:rPr>
        <w:t xml:space="preserve">contact </w:t>
      </w:r>
      <w:r w:rsidR="0054345A">
        <w:rPr>
          <w:sz w:val="20"/>
          <w:szCs w:val="20"/>
        </w:rPr>
        <w:t>you after reading this referral</w:t>
      </w:r>
    </w:p>
    <w:sectPr w:rsidR="00BA557F" w:rsidRPr="004D3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C5" w:rsidRDefault="00C011C5" w:rsidP="00BA557F">
      <w:pPr>
        <w:spacing w:after="0" w:line="240" w:lineRule="auto"/>
      </w:pPr>
      <w:r>
        <w:separator/>
      </w:r>
    </w:p>
  </w:endnote>
  <w:endnote w:type="continuationSeparator" w:id="0">
    <w:p w:rsidR="00C011C5" w:rsidRDefault="00C011C5" w:rsidP="00BA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F" w:rsidRDefault="00BA5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F" w:rsidRDefault="00BA55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F" w:rsidRDefault="00BA5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C5" w:rsidRDefault="00C011C5" w:rsidP="00BA557F">
      <w:pPr>
        <w:spacing w:after="0" w:line="240" w:lineRule="auto"/>
      </w:pPr>
      <w:r>
        <w:separator/>
      </w:r>
    </w:p>
  </w:footnote>
  <w:footnote w:type="continuationSeparator" w:id="0">
    <w:p w:rsidR="00C011C5" w:rsidRDefault="00C011C5" w:rsidP="00BA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F" w:rsidRDefault="002A43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658829" o:spid="_x0000_s2050" type="#_x0000_t75" style="position:absolute;margin-left:0;margin-top:0;width:457.55pt;height:235.55pt;z-index:-251657216;mso-position-horizontal:center;mso-position-horizontal-relative:margin;mso-position-vertical:center;mso-position-vertical-relative:margin" o:allowincell="f">
          <v:imagedata r:id="rId1" o:title="A Logo Final Vers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F" w:rsidRDefault="002A43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658830" o:spid="_x0000_s2051" type="#_x0000_t75" style="position:absolute;margin-left:0;margin-top:0;width:457.55pt;height:235.55pt;z-index:-251656192;mso-position-horizontal:center;mso-position-horizontal-relative:margin;mso-position-vertical:center;mso-position-vertical-relative:margin" o:allowincell="f">
          <v:imagedata r:id="rId1" o:title="A Logo Final Vers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F" w:rsidRDefault="002A43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658828" o:spid="_x0000_s2049" type="#_x0000_t75" style="position:absolute;margin-left:0;margin-top:0;width:457.55pt;height:235.55pt;z-index:-251658240;mso-position-horizontal:center;mso-position-horizontal-relative:margin;mso-position-vertical:center;mso-position-vertical-relative:margin" o:allowincell="f">
          <v:imagedata r:id="rId1" o:title="A Logo Final Vers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51600"/>
    <w:multiLevelType w:val="hybridMultilevel"/>
    <w:tmpl w:val="70E2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8E6"/>
    <w:multiLevelType w:val="hybridMultilevel"/>
    <w:tmpl w:val="55ECC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F"/>
    <w:rsid w:val="002A4390"/>
    <w:rsid w:val="00396E71"/>
    <w:rsid w:val="003A21F5"/>
    <w:rsid w:val="004612C6"/>
    <w:rsid w:val="004D31FF"/>
    <w:rsid w:val="004E4792"/>
    <w:rsid w:val="0054345A"/>
    <w:rsid w:val="006B06FB"/>
    <w:rsid w:val="00740322"/>
    <w:rsid w:val="008C11C2"/>
    <w:rsid w:val="009770CC"/>
    <w:rsid w:val="00996EEE"/>
    <w:rsid w:val="00B057A8"/>
    <w:rsid w:val="00BA557F"/>
    <w:rsid w:val="00C011C5"/>
    <w:rsid w:val="00C16283"/>
    <w:rsid w:val="00D52BCC"/>
    <w:rsid w:val="00D53DE8"/>
    <w:rsid w:val="00FA5DC8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2A8AB7-EB3D-4458-B7D2-4EB0B2DD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7F"/>
  </w:style>
  <w:style w:type="paragraph" w:styleId="Footer">
    <w:name w:val="footer"/>
    <w:basedOn w:val="Normal"/>
    <w:link w:val="FooterChar"/>
    <w:uiPriority w:val="99"/>
    <w:unhideWhenUsed/>
    <w:rsid w:val="00BA5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7F"/>
  </w:style>
  <w:style w:type="table" w:styleId="TableGrid">
    <w:name w:val="Table Grid"/>
    <w:basedOn w:val="TableNormal"/>
    <w:uiPriority w:val="39"/>
    <w:rsid w:val="00BA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sclinic@bedfordhospital.nhs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eanna@psychologyforhealth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5052FE14</Template>
  <TotalTime>1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Brady</dc:creator>
  <cp:keywords/>
  <dc:description/>
  <cp:lastModifiedBy>Dee Hunnie</cp:lastModifiedBy>
  <cp:revision>2</cp:revision>
  <dcterms:created xsi:type="dcterms:W3CDTF">2019-07-31T11:09:00Z</dcterms:created>
  <dcterms:modified xsi:type="dcterms:W3CDTF">2019-07-31T11:09:00Z</dcterms:modified>
</cp:coreProperties>
</file>